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A9" w:rsidRDefault="00B037F1" w:rsidP="00D96FA9">
      <w:pPr>
        <w:spacing w:after="120" w:line="360" w:lineRule="auto"/>
        <w:ind w:left="567" w:right="2410"/>
        <w:rPr>
          <w:rFonts w:ascii="Arial" w:hAnsi="Arial"/>
          <w:b/>
          <w:bCs/>
          <w:sz w:val="28"/>
          <w:szCs w:val="28"/>
        </w:rPr>
      </w:pPr>
      <w:r w:rsidRPr="00B037F1">
        <w:rPr>
          <w:rFonts w:ascii="Arial" w:hAnsi="Arial"/>
          <w:b/>
          <w:bCs/>
          <w:sz w:val="28"/>
          <w:szCs w:val="28"/>
        </w:rPr>
        <w:t>Alles im Blick:</w:t>
      </w:r>
      <w:r w:rsidR="000A0E88">
        <w:rPr>
          <w:rFonts w:ascii="Arial" w:hAnsi="Arial"/>
          <w:b/>
          <w:bCs/>
          <w:sz w:val="28"/>
          <w:szCs w:val="28"/>
        </w:rPr>
        <w:t xml:space="preserve"> </w:t>
      </w:r>
      <w:r w:rsidR="00612923" w:rsidRPr="00B037F1">
        <w:rPr>
          <w:rFonts w:ascii="Arial" w:hAnsi="Arial"/>
          <w:b/>
          <w:bCs/>
          <w:sz w:val="28"/>
          <w:szCs w:val="28"/>
        </w:rPr>
        <w:t>Displayerweiterung AmaTron Twin</w:t>
      </w:r>
      <w:r w:rsidR="00612923">
        <w:rPr>
          <w:rFonts w:ascii="Arial" w:hAnsi="Arial"/>
          <w:b/>
          <w:bCs/>
          <w:sz w:val="28"/>
          <w:szCs w:val="28"/>
        </w:rPr>
        <w:t xml:space="preserve"> für ISOBUS-Terminal AmaTron 4</w:t>
      </w:r>
    </w:p>
    <w:p w:rsidR="00D96FA9" w:rsidRDefault="00D96FA9" w:rsidP="00D96FA9">
      <w:pPr>
        <w:spacing w:after="120" w:line="360" w:lineRule="auto"/>
        <w:ind w:left="567" w:right="2410"/>
        <w:rPr>
          <w:rFonts w:ascii="Arial" w:hAnsi="Arial"/>
          <w:b/>
          <w:bCs/>
          <w:sz w:val="28"/>
          <w:szCs w:val="28"/>
        </w:rPr>
      </w:pPr>
    </w:p>
    <w:p w:rsidR="00D96FA9" w:rsidRDefault="009C44F2" w:rsidP="00D96FA9">
      <w:pPr>
        <w:spacing w:after="120" w:line="360" w:lineRule="auto"/>
        <w:ind w:left="567" w:right="2410"/>
        <w:rPr>
          <w:rFonts w:ascii="Arial" w:hAnsi="Arial"/>
          <w:bCs/>
        </w:rPr>
      </w:pPr>
      <w:r w:rsidRPr="00A41EE0">
        <w:rPr>
          <w:rFonts w:ascii="Arial" w:hAnsi="Arial"/>
          <w:bCs/>
        </w:rPr>
        <w:t xml:space="preserve">Über ein Bedien-Terminal werden heute </w:t>
      </w:r>
      <w:r w:rsidR="00F074C2">
        <w:rPr>
          <w:rFonts w:ascii="Arial" w:hAnsi="Arial"/>
          <w:bCs/>
        </w:rPr>
        <w:t xml:space="preserve">sehr </w:t>
      </w:r>
      <w:r w:rsidRPr="00A41EE0">
        <w:rPr>
          <w:rFonts w:ascii="Arial" w:hAnsi="Arial"/>
          <w:bCs/>
        </w:rPr>
        <w:t xml:space="preserve">viele Funktionen </w:t>
      </w:r>
      <w:r w:rsidR="00F074C2">
        <w:rPr>
          <w:rFonts w:ascii="Arial" w:hAnsi="Arial"/>
          <w:bCs/>
        </w:rPr>
        <w:t xml:space="preserve">einer Landmaschine </w:t>
      </w:r>
      <w:r w:rsidRPr="00A41EE0">
        <w:rPr>
          <w:rFonts w:ascii="Arial" w:hAnsi="Arial"/>
          <w:bCs/>
        </w:rPr>
        <w:t xml:space="preserve">gesteuert. Neben der reinen Maschinenbedienung kommen </w:t>
      </w:r>
      <w:r>
        <w:rPr>
          <w:rFonts w:ascii="Arial" w:hAnsi="Arial"/>
          <w:bCs/>
        </w:rPr>
        <w:t xml:space="preserve">weitere </w:t>
      </w:r>
      <w:r w:rsidR="00F074C2">
        <w:rPr>
          <w:rFonts w:ascii="Arial" w:hAnsi="Arial"/>
          <w:bCs/>
        </w:rPr>
        <w:t>Anwendungen</w:t>
      </w:r>
      <w:r>
        <w:rPr>
          <w:rFonts w:ascii="Arial" w:hAnsi="Arial"/>
          <w:bCs/>
        </w:rPr>
        <w:t xml:space="preserve"> </w:t>
      </w:r>
      <w:r w:rsidR="00D95CE9">
        <w:rPr>
          <w:rFonts w:ascii="Arial" w:hAnsi="Arial"/>
          <w:bCs/>
        </w:rPr>
        <w:t xml:space="preserve">wie beispielsweise die automatische Teilbreitenschaltung oder das Abarbeiten von Applikationskarten </w:t>
      </w:r>
      <w:r w:rsidR="001038B3">
        <w:rPr>
          <w:rFonts w:ascii="Arial" w:hAnsi="Arial"/>
          <w:bCs/>
        </w:rPr>
        <w:t xml:space="preserve">hinzu, sodass </w:t>
      </w:r>
      <w:r w:rsidR="00F074C2">
        <w:rPr>
          <w:rFonts w:ascii="Arial" w:hAnsi="Arial"/>
          <w:bCs/>
        </w:rPr>
        <w:t>Landwirte</w:t>
      </w:r>
      <w:r w:rsidR="001038B3">
        <w:rPr>
          <w:rFonts w:ascii="Arial" w:hAnsi="Arial"/>
          <w:bCs/>
        </w:rPr>
        <w:t xml:space="preserve"> </w:t>
      </w:r>
      <w:r w:rsidRPr="00A41EE0">
        <w:rPr>
          <w:rFonts w:ascii="Arial" w:hAnsi="Arial"/>
          <w:bCs/>
        </w:rPr>
        <w:t>oftmals zwischen den verschiedenen Bedienoberflächen</w:t>
      </w:r>
      <w:r w:rsidR="00D95CE9">
        <w:rPr>
          <w:rFonts w:ascii="Arial" w:hAnsi="Arial"/>
          <w:bCs/>
        </w:rPr>
        <w:t>,</w:t>
      </w:r>
      <w:r w:rsidR="00A50B8A">
        <w:rPr>
          <w:rFonts w:ascii="Arial" w:hAnsi="Arial"/>
          <w:bCs/>
        </w:rPr>
        <w:t xml:space="preserve"> wie Arbeitsmenü, Auftragsverwaltung oder Kartenansicht</w:t>
      </w:r>
      <w:r w:rsidRPr="00A41EE0">
        <w:rPr>
          <w:rFonts w:ascii="Arial" w:hAnsi="Arial"/>
          <w:bCs/>
        </w:rPr>
        <w:t xml:space="preserve"> auf de</w:t>
      </w:r>
      <w:r w:rsidR="00A96354">
        <w:rPr>
          <w:rFonts w:ascii="Arial" w:hAnsi="Arial"/>
          <w:bCs/>
        </w:rPr>
        <w:t>m</w:t>
      </w:r>
      <w:r w:rsidRPr="00A41EE0">
        <w:rPr>
          <w:rFonts w:ascii="Arial" w:hAnsi="Arial"/>
          <w:bCs/>
        </w:rPr>
        <w:t xml:space="preserve"> Terminal wechseln</w:t>
      </w:r>
      <w:r w:rsidR="001038B3" w:rsidRPr="001038B3">
        <w:rPr>
          <w:rFonts w:ascii="Arial" w:hAnsi="Arial"/>
          <w:bCs/>
        </w:rPr>
        <w:t xml:space="preserve"> </w:t>
      </w:r>
      <w:r w:rsidR="001038B3" w:rsidRPr="00A41EE0">
        <w:rPr>
          <w:rFonts w:ascii="Arial" w:hAnsi="Arial"/>
          <w:bCs/>
        </w:rPr>
        <w:t>müssen</w:t>
      </w:r>
      <w:r w:rsidRPr="00A41EE0">
        <w:rPr>
          <w:rFonts w:ascii="Arial" w:hAnsi="Arial"/>
          <w:bCs/>
        </w:rPr>
        <w:t>.</w:t>
      </w:r>
      <w:r>
        <w:rPr>
          <w:rFonts w:ascii="Arial" w:hAnsi="Arial"/>
          <w:bCs/>
        </w:rPr>
        <w:t xml:space="preserve"> </w:t>
      </w:r>
      <w:r w:rsidR="006D0316">
        <w:rPr>
          <w:rFonts w:ascii="Arial" w:hAnsi="Arial"/>
          <w:bCs/>
        </w:rPr>
        <w:t>Amazone</w:t>
      </w:r>
      <w:r w:rsidR="00E47D90">
        <w:rPr>
          <w:rFonts w:ascii="Arial" w:hAnsi="Arial"/>
          <w:bCs/>
        </w:rPr>
        <w:t xml:space="preserve"> </w:t>
      </w:r>
      <w:r w:rsidR="00186D7A">
        <w:rPr>
          <w:rFonts w:ascii="Arial" w:hAnsi="Arial"/>
          <w:bCs/>
        </w:rPr>
        <w:t>ermöglicht</w:t>
      </w:r>
      <w:r w:rsidR="00E47D90">
        <w:rPr>
          <w:rFonts w:ascii="Arial" w:hAnsi="Arial"/>
          <w:bCs/>
        </w:rPr>
        <w:t xml:space="preserve"> mit der </w:t>
      </w:r>
      <w:r w:rsidR="008A3647">
        <w:rPr>
          <w:rFonts w:ascii="Arial" w:hAnsi="Arial"/>
          <w:bCs/>
        </w:rPr>
        <w:t xml:space="preserve">neuen </w:t>
      </w:r>
      <w:r w:rsidR="001038B3">
        <w:rPr>
          <w:rFonts w:ascii="Arial" w:hAnsi="Arial"/>
          <w:bCs/>
        </w:rPr>
        <w:t>AmaTron Twin-App eine</w:t>
      </w:r>
      <w:r w:rsidR="00F074C2">
        <w:rPr>
          <w:rFonts w:ascii="Arial" w:hAnsi="Arial"/>
          <w:bCs/>
        </w:rPr>
        <w:t xml:space="preserve"> kostengünstige</w:t>
      </w:r>
      <w:r w:rsidR="001038B3">
        <w:rPr>
          <w:rFonts w:ascii="Arial" w:hAnsi="Arial"/>
          <w:bCs/>
        </w:rPr>
        <w:t xml:space="preserve"> </w:t>
      </w:r>
      <w:r w:rsidR="00E47D90">
        <w:rPr>
          <w:rFonts w:ascii="Arial" w:hAnsi="Arial"/>
          <w:bCs/>
        </w:rPr>
        <w:t xml:space="preserve">Displayerweiterung </w:t>
      </w:r>
      <w:r w:rsidR="00D95CE9">
        <w:rPr>
          <w:rFonts w:ascii="Arial" w:hAnsi="Arial"/>
          <w:bCs/>
        </w:rPr>
        <w:t xml:space="preserve">für </w:t>
      </w:r>
      <w:r w:rsidR="00BD0762">
        <w:rPr>
          <w:rFonts w:ascii="Arial" w:hAnsi="Arial"/>
          <w:bCs/>
        </w:rPr>
        <w:t>das</w:t>
      </w:r>
      <w:r w:rsidR="00D95CE9">
        <w:rPr>
          <w:rFonts w:ascii="Arial" w:hAnsi="Arial"/>
          <w:bCs/>
        </w:rPr>
        <w:t xml:space="preserve"> </w:t>
      </w:r>
      <w:r w:rsidR="00BD0762">
        <w:rPr>
          <w:rFonts w:ascii="Arial" w:hAnsi="Arial"/>
          <w:bCs/>
        </w:rPr>
        <w:t>ISOBUS-Terminal</w:t>
      </w:r>
      <w:r w:rsidR="00D95CE9">
        <w:rPr>
          <w:rFonts w:ascii="Arial" w:hAnsi="Arial"/>
          <w:bCs/>
        </w:rPr>
        <w:t xml:space="preserve"> AmaTron 4 </w:t>
      </w:r>
      <w:r w:rsidR="008A3647">
        <w:rPr>
          <w:rFonts w:ascii="Arial" w:hAnsi="Arial"/>
          <w:bCs/>
        </w:rPr>
        <w:t xml:space="preserve">zur komfortableren Darstellung der Feldansicht </w:t>
      </w:r>
      <w:r w:rsidR="00186D7A">
        <w:rPr>
          <w:rFonts w:ascii="Arial" w:hAnsi="Arial"/>
          <w:bCs/>
        </w:rPr>
        <w:t>mittels Integration</w:t>
      </w:r>
      <w:r w:rsidR="00612923">
        <w:rPr>
          <w:rFonts w:ascii="Arial" w:hAnsi="Arial"/>
          <w:bCs/>
        </w:rPr>
        <w:t xml:space="preserve"> eines mobilen E</w:t>
      </w:r>
      <w:r w:rsidR="003C3B85">
        <w:rPr>
          <w:rFonts w:ascii="Arial" w:hAnsi="Arial"/>
          <w:bCs/>
        </w:rPr>
        <w:t>ndgeräte</w:t>
      </w:r>
      <w:r w:rsidR="00612923">
        <w:rPr>
          <w:rFonts w:ascii="Arial" w:hAnsi="Arial"/>
          <w:bCs/>
        </w:rPr>
        <w:t>s</w:t>
      </w:r>
      <w:r w:rsidR="00E47D90">
        <w:rPr>
          <w:rFonts w:ascii="Arial" w:hAnsi="Arial"/>
          <w:bCs/>
        </w:rPr>
        <w:t xml:space="preserve">. </w:t>
      </w:r>
    </w:p>
    <w:p w:rsidR="00D96FA9" w:rsidRDefault="00D96FA9" w:rsidP="00D96FA9">
      <w:pPr>
        <w:spacing w:after="120" w:line="360" w:lineRule="auto"/>
        <w:ind w:left="567" w:right="2410"/>
        <w:rPr>
          <w:rFonts w:ascii="Arial" w:hAnsi="Arial"/>
          <w:bCs/>
        </w:rPr>
      </w:pPr>
    </w:p>
    <w:p w:rsidR="00EC6F33" w:rsidRDefault="00A50B8A" w:rsidP="00D96FA9">
      <w:pPr>
        <w:spacing w:after="120" w:line="360" w:lineRule="auto"/>
        <w:ind w:left="567" w:right="2410"/>
        <w:rPr>
          <w:rFonts w:ascii="Arial" w:hAnsi="Arial"/>
          <w:bCs/>
        </w:rPr>
      </w:pPr>
      <w:r w:rsidRPr="00A41EE0">
        <w:rPr>
          <w:rFonts w:ascii="Arial" w:hAnsi="Arial"/>
          <w:bCs/>
        </w:rPr>
        <w:t xml:space="preserve">Während die </w:t>
      </w:r>
      <w:r w:rsidR="009925AE">
        <w:rPr>
          <w:rFonts w:ascii="Arial" w:hAnsi="Arial"/>
          <w:bCs/>
        </w:rPr>
        <w:t xml:space="preserve">sicherheitsrelevante </w:t>
      </w:r>
      <w:r w:rsidRPr="00A41EE0">
        <w:rPr>
          <w:rFonts w:ascii="Arial" w:hAnsi="Arial"/>
          <w:bCs/>
        </w:rPr>
        <w:t xml:space="preserve">Maschinenbedienung auf dem AmaTron 4 verbleibt, können GPS-Funktionen parallel </w:t>
      </w:r>
      <w:r w:rsidR="009925AE">
        <w:rPr>
          <w:rFonts w:ascii="Arial" w:hAnsi="Arial"/>
          <w:bCs/>
        </w:rPr>
        <w:t>über die AmaTron Twin-App bedient werden</w:t>
      </w:r>
      <w:r w:rsidRPr="00A41EE0">
        <w:rPr>
          <w:rFonts w:ascii="Arial" w:hAnsi="Arial"/>
          <w:bCs/>
        </w:rPr>
        <w:t xml:space="preserve">. </w:t>
      </w:r>
      <w:r w:rsidR="00F074C2">
        <w:rPr>
          <w:rFonts w:ascii="Arial" w:hAnsi="Arial"/>
          <w:bCs/>
        </w:rPr>
        <w:t>Die</w:t>
      </w:r>
      <w:r w:rsidRPr="00A41EE0">
        <w:rPr>
          <w:rFonts w:ascii="Arial" w:hAnsi="Arial"/>
          <w:bCs/>
        </w:rPr>
        <w:t xml:space="preserve"> App </w:t>
      </w:r>
      <w:r w:rsidR="00F074C2" w:rsidRPr="00A41EE0">
        <w:rPr>
          <w:rFonts w:ascii="Arial" w:hAnsi="Arial"/>
          <w:bCs/>
        </w:rPr>
        <w:t xml:space="preserve">funktioniert </w:t>
      </w:r>
      <w:r w:rsidRPr="00A41EE0">
        <w:rPr>
          <w:rFonts w:ascii="Arial" w:hAnsi="Arial"/>
          <w:bCs/>
        </w:rPr>
        <w:t xml:space="preserve">auf allen </w:t>
      </w:r>
      <w:r w:rsidR="009925AE">
        <w:rPr>
          <w:rFonts w:ascii="Arial" w:hAnsi="Arial"/>
          <w:bCs/>
        </w:rPr>
        <w:t>mobilen Endgeräten</w:t>
      </w:r>
      <w:r w:rsidR="00302E56">
        <w:rPr>
          <w:rFonts w:ascii="Arial" w:hAnsi="Arial"/>
          <w:bCs/>
        </w:rPr>
        <w:t xml:space="preserve">, wie Tablets oder Smartphones </w:t>
      </w:r>
      <w:r w:rsidRPr="00A41EE0">
        <w:rPr>
          <w:rFonts w:ascii="Arial" w:hAnsi="Arial"/>
          <w:bCs/>
        </w:rPr>
        <w:t>mit iOS- oder Android-Betriebssystem</w:t>
      </w:r>
      <w:r w:rsidR="005760E1">
        <w:rPr>
          <w:rFonts w:ascii="Arial" w:hAnsi="Arial"/>
          <w:bCs/>
        </w:rPr>
        <w:t>en</w:t>
      </w:r>
      <w:r w:rsidR="00A5073A">
        <w:rPr>
          <w:rFonts w:ascii="Arial" w:hAnsi="Arial"/>
          <w:bCs/>
        </w:rPr>
        <w:t xml:space="preserve"> und kann kostenlos in den jeweiligen App-Stores heruntergeladen werden. </w:t>
      </w:r>
      <w:r w:rsidRPr="00A41EE0">
        <w:rPr>
          <w:rFonts w:ascii="Arial" w:hAnsi="Arial"/>
          <w:bCs/>
        </w:rPr>
        <w:t>F</w:t>
      </w:r>
      <w:r w:rsidR="009925AE">
        <w:rPr>
          <w:rFonts w:ascii="Arial" w:hAnsi="Arial"/>
          <w:bCs/>
        </w:rPr>
        <w:t xml:space="preserve">ür die Nutzung </w:t>
      </w:r>
      <w:r w:rsidR="00076042">
        <w:rPr>
          <w:rFonts w:ascii="Arial" w:hAnsi="Arial"/>
          <w:bCs/>
        </w:rPr>
        <w:t xml:space="preserve">muss das ISOBUS-Terminal mit </w:t>
      </w:r>
      <w:r w:rsidR="003C3B85">
        <w:rPr>
          <w:rFonts w:ascii="Arial" w:hAnsi="Arial"/>
          <w:bCs/>
        </w:rPr>
        <w:t>dem</w:t>
      </w:r>
      <w:r w:rsidR="00076042">
        <w:rPr>
          <w:rFonts w:ascii="Arial" w:hAnsi="Arial"/>
          <w:bCs/>
        </w:rPr>
        <w:t xml:space="preserve"> Erweiterung</w:t>
      </w:r>
      <w:r w:rsidR="003C3B85">
        <w:rPr>
          <w:rFonts w:ascii="Arial" w:hAnsi="Arial"/>
          <w:bCs/>
        </w:rPr>
        <w:t xml:space="preserve">spaket </w:t>
      </w:r>
      <w:r w:rsidR="00076042">
        <w:rPr>
          <w:rFonts w:ascii="Arial" w:hAnsi="Arial"/>
          <w:bCs/>
        </w:rPr>
        <w:t xml:space="preserve">AmaTron Connect ausgestattet sein. </w:t>
      </w:r>
      <w:r w:rsidR="00302E56">
        <w:rPr>
          <w:rFonts w:ascii="Arial" w:hAnsi="Arial"/>
          <w:bCs/>
        </w:rPr>
        <w:t>AmaTron Connect enthält einen</w:t>
      </w:r>
      <w:r w:rsidR="00076042">
        <w:rPr>
          <w:rFonts w:ascii="Arial" w:hAnsi="Arial"/>
          <w:bCs/>
        </w:rPr>
        <w:t xml:space="preserve"> USB-WLAN Stick sowie die Lizenz </w:t>
      </w:r>
      <w:r w:rsidR="00302E56">
        <w:rPr>
          <w:rFonts w:ascii="Arial" w:hAnsi="Arial"/>
          <w:bCs/>
        </w:rPr>
        <w:t xml:space="preserve">für den drahtlosen Verbindungsaufbau zwischen Terminal und AmaTron Twin-App. Dazu </w:t>
      </w:r>
      <w:r w:rsidR="009925AE">
        <w:rPr>
          <w:rFonts w:ascii="Arial" w:hAnsi="Arial"/>
          <w:bCs/>
        </w:rPr>
        <w:t>wird einfach das mobile Endgerät</w:t>
      </w:r>
      <w:r w:rsidRPr="00A41EE0">
        <w:rPr>
          <w:rFonts w:ascii="Arial" w:hAnsi="Arial"/>
          <w:bCs/>
        </w:rPr>
        <w:t xml:space="preserve"> mittels eines lokalen WLAN-HotSpots mit dem </w:t>
      </w:r>
      <w:r w:rsidR="00076042">
        <w:rPr>
          <w:rFonts w:ascii="Arial" w:hAnsi="Arial"/>
          <w:bCs/>
        </w:rPr>
        <w:t>AmaTron 4</w:t>
      </w:r>
      <w:r w:rsidRPr="00A41EE0">
        <w:rPr>
          <w:rFonts w:ascii="Arial" w:hAnsi="Arial"/>
          <w:bCs/>
        </w:rPr>
        <w:t xml:space="preserve"> verbunden. Funktionen wie das Anlegen von Feldern und das Aufzeichnen von Flächen oder Spuren, </w:t>
      </w:r>
      <w:r w:rsidR="006B55E1">
        <w:rPr>
          <w:rFonts w:ascii="Arial" w:hAnsi="Arial"/>
          <w:bCs/>
        </w:rPr>
        <w:t xml:space="preserve">werden nun </w:t>
      </w:r>
      <w:r w:rsidRPr="00A41EE0">
        <w:rPr>
          <w:rFonts w:ascii="Arial" w:hAnsi="Arial"/>
          <w:bCs/>
        </w:rPr>
        <w:t xml:space="preserve">auf dem </w:t>
      </w:r>
      <w:r w:rsidR="00302E56">
        <w:rPr>
          <w:rFonts w:ascii="Arial" w:hAnsi="Arial"/>
          <w:bCs/>
        </w:rPr>
        <w:t>mobilen Endgerät</w:t>
      </w:r>
      <w:r w:rsidRPr="00A41EE0">
        <w:rPr>
          <w:rFonts w:ascii="Arial" w:hAnsi="Arial"/>
          <w:bCs/>
        </w:rPr>
        <w:t xml:space="preserve"> durchgeführt. Das Abarbeiten von Applikationskarten und die Anwendung von Teilbreitenschaltungen werden ebenfalls auf dem </w:t>
      </w:r>
      <w:r w:rsidR="00302E56">
        <w:rPr>
          <w:rFonts w:ascii="Arial" w:hAnsi="Arial"/>
          <w:bCs/>
        </w:rPr>
        <w:t>zusätzlichen Gerät</w:t>
      </w:r>
      <w:r w:rsidRPr="00A41EE0">
        <w:rPr>
          <w:rFonts w:ascii="Arial" w:hAnsi="Arial"/>
          <w:bCs/>
        </w:rPr>
        <w:t xml:space="preserve"> angezeigt. </w:t>
      </w:r>
      <w:r w:rsidR="003F77C3" w:rsidRPr="00A41EE0">
        <w:rPr>
          <w:rFonts w:ascii="Arial" w:hAnsi="Arial"/>
          <w:bCs/>
        </w:rPr>
        <w:t xml:space="preserve">Dabei wird die Arbeitsmaschine sehr übersichtlich </w:t>
      </w:r>
      <w:r w:rsidR="009925AE">
        <w:rPr>
          <w:rFonts w:ascii="Arial" w:hAnsi="Arial"/>
          <w:bCs/>
        </w:rPr>
        <w:t xml:space="preserve">als 3D-Modell </w:t>
      </w:r>
      <w:r w:rsidR="003F77C3" w:rsidRPr="00A41EE0">
        <w:rPr>
          <w:rFonts w:ascii="Arial" w:hAnsi="Arial"/>
          <w:bCs/>
        </w:rPr>
        <w:t>dargestellt.</w:t>
      </w:r>
      <w:r w:rsidR="006B55E1">
        <w:rPr>
          <w:rFonts w:ascii="Arial" w:hAnsi="Arial"/>
          <w:bCs/>
        </w:rPr>
        <w:t xml:space="preserve"> </w:t>
      </w:r>
      <w:r w:rsidRPr="00A41EE0">
        <w:rPr>
          <w:rFonts w:ascii="Arial" w:hAnsi="Arial"/>
          <w:bCs/>
        </w:rPr>
        <w:t xml:space="preserve">Für die Maschinenbedienung und Prüfung der Maschinendaten </w:t>
      </w:r>
      <w:r w:rsidRPr="00A41EE0">
        <w:rPr>
          <w:rFonts w:ascii="Arial" w:hAnsi="Arial"/>
          <w:bCs/>
        </w:rPr>
        <w:lastRenderedPageBreak/>
        <w:t xml:space="preserve">kann </w:t>
      </w:r>
      <w:r w:rsidR="009722AF">
        <w:rPr>
          <w:rFonts w:ascii="Arial" w:hAnsi="Arial"/>
          <w:bCs/>
        </w:rPr>
        <w:t xml:space="preserve">somit </w:t>
      </w:r>
      <w:r w:rsidRPr="00A41EE0">
        <w:rPr>
          <w:rFonts w:ascii="Arial" w:hAnsi="Arial"/>
          <w:bCs/>
        </w:rPr>
        <w:t xml:space="preserve">das 8 Zoll große </w:t>
      </w:r>
      <w:r w:rsidR="00BD0762">
        <w:rPr>
          <w:rFonts w:ascii="Arial" w:hAnsi="Arial"/>
          <w:bCs/>
        </w:rPr>
        <w:t>Multitouch-Farbd</w:t>
      </w:r>
      <w:r w:rsidRPr="00A41EE0">
        <w:rPr>
          <w:rFonts w:ascii="Arial" w:hAnsi="Arial"/>
          <w:bCs/>
        </w:rPr>
        <w:t xml:space="preserve">isplay des </w:t>
      </w:r>
      <w:r w:rsidR="003C3B85">
        <w:rPr>
          <w:rFonts w:ascii="Arial" w:hAnsi="Arial"/>
          <w:bCs/>
        </w:rPr>
        <w:t xml:space="preserve">ISOBUS-Terminals </w:t>
      </w:r>
      <w:r w:rsidRPr="00A41EE0">
        <w:rPr>
          <w:rFonts w:ascii="Arial" w:hAnsi="Arial"/>
          <w:bCs/>
        </w:rPr>
        <w:t xml:space="preserve">AmaTron 4 </w:t>
      </w:r>
      <w:r w:rsidR="00F074C2" w:rsidRPr="00A41EE0">
        <w:rPr>
          <w:rFonts w:ascii="Arial" w:hAnsi="Arial"/>
          <w:bCs/>
        </w:rPr>
        <w:t xml:space="preserve">komplett </w:t>
      </w:r>
      <w:r w:rsidRPr="00A41EE0">
        <w:rPr>
          <w:rFonts w:ascii="Arial" w:hAnsi="Arial"/>
          <w:bCs/>
        </w:rPr>
        <w:t xml:space="preserve">genutzt werden. Dank der Bildschirmerweiterung AmaTron Twin hat der Fahrer immer alle Anwendungen </w:t>
      </w:r>
      <w:r w:rsidR="00F074C2">
        <w:rPr>
          <w:rFonts w:ascii="Arial" w:hAnsi="Arial"/>
          <w:bCs/>
        </w:rPr>
        <w:t xml:space="preserve">gleichzeitig </w:t>
      </w:r>
      <w:r w:rsidRPr="00A41EE0">
        <w:rPr>
          <w:rFonts w:ascii="Arial" w:hAnsi="Arial"/>
          <w:bCs/>
        </w:rPr>
        <w:t>im Blick.</w:t>
      </w:r>
    </w:p>
    <w:p w:rsidR="004B3088" w:rsidRDefault="004B3088" w:rsidP="00D96FA9">
      <w:pPr>
        <w:spacing w:after="120" w:line="360" w:lineRule="auto"/>
        <w:ind w:left="567" w:right="2410"/>
        <w:rPr>
          <w:rFonts w:ascii="Arial" w:hAnsi="Arial"/>
          <w:bCs/>
        </w:rPr>
      </w:pPr>
    </w:p>
    <w:p w:rsidR="004B3088" w:rsidRPr="00A5073A" w:rsidRDefault="00A5073A" w:rsidP="00612923">
      <w:pPr>
        <w:spacing w:after="120" w:line="360" w:lineRule="auto"/>
        <w:ind w:left="567" w:right="1560"/>
        <w:rPr>
          <w:rFonts w:ascii="Arial" w:hAnsi="Arial"/>
          <w:bCs/>
          <w:color w:val="808080" w:themeColor="background1" w:themeShade="80"/>
        </w:rPr>
      </w:pPr>
      <w:r w:rsidRPr="00A5073A">
        <w:rPr>
          <w:rFonts w:ascii="Arial" w:hAnsi="Arial"/>
          <w:bCs/>
          <w:color w:val="808080" w:themeColor="background1" w:themeShade="80"/>
        </w:rPr>
        <w:t>Links zu den</w:t>
      </w:r>
      <w:r w:rsidR="004B3088" w:rsidRPr="00A5073A">
        <w:rPr>
          <w:rFonts w:ascii="Arial" w:hAnsi="Arial"/>
          <w:bCs/>
          <w:color w:val="808080" w:themeColor="background1" w:themeShade="80"/>
        </w:rPr>
        <w:t xml:space="preserve"> App-Stores für </w:t>
      </w:r>
      <w:r w:rsidR="006224C1" w:rsidRPr="00A5073A">
        <w:rPr>
          <w:rFonts w:ascii="Arial" w:hAnsi="Arial"/>
          <w:bCs/>
          <w:color w:val="808080" w:themeColor="background1" w:themeShade="80"/>
        </w:rPr>
        <w:t>iOS</w:t>
      </w:r>
      <w:r w:rsidR="004B3088" w:rsidRPr="00A5073A">
        <w:rPr>
          <w:rFonts w:ascii="Arial" w:hAnsi="Arial"/>
          <w:bCs/>
          <w:color w:val="808080" w:themeColor="background1" w:themeShade="80"/>
        </w:rPr>
        <w:t xml:space="preserve">- </w:t>
      </w:r>
      <w:r w:rsidR="006224C1" w:rsidRPr="00A5073A">
        <w:rPr>
          <w:rFonts w:ascii="Arial" w:hAnsi="Arial"/>
          <w:bCs/>
          <w:color w:val="808080" w:themeColor="background1" w:themeShade="80"/>
        </w:rPr>
        <w:t>und</w:t>
      </w:r>
      <w:r w:rsidR="004B3088" w:rsidRPr="00A5073A">
        <w:rPr>
          <w:rFonts w:ascii="Arial" w:hAnsi="Arial"/>
          <w:bCs/>
          <w:color w:val="808080" w:themeColor="background1" w:themeShade="80"/>
        </w:rPr>
        <w:t xml:space="preserve"> Android-Betriebssysteme:</w:t>
      </w:r>
    </w:p>
    <w:p w:rsidR="004B3088" w:rsidRPr="00EC6F33" w:rsidRDefault="006224C1" w:rsidP="00612923">
      <w:pPr>
        <w:spacing w:after="120" w:line="360" w:lineRule="auto"/>
        <w:ind w:left="567" w:right="1560"/>
        <w:rPr>
          <w:rFonts w:ascii="Arial" w:hAnsi="Arial"/>
          <w:bCs/>
        </w:rPr>
      </w:pPr>
      <w:r w:rsidRPr="00A5073A">
        <w:rPr>
          <w:rFonts w:ascii="Arial" w:hAnsi="Arial"/>
          <w:bCs/>
          <w:color w:val="808080" w:themeColor="background1" w:themeShade="80"/>
        </w:rPr>
        <w:t>iOS</w:t>
      </w:r>
      <w:r w:rsidR="00A5073A">
        <w:rPr>
          <w:rFonts w:ascii="Arial" w:hAnsi="Arial"/>
          <w:bCs/>
        </w:rPr>
        <w:t xml:space="preserve">: </w:t>
      </w:r>
      <w:hyperlink r:id="rId6" w:history="1">
        <w:r w:rsidR="004B3088" w:rsidRPr="00EC6F33">
          <w:rPr>
            <w:rStyle w:val="Hyperlink"/>
            <w:rFonts w:ascii="Arial" w:hAnsi="Arial"/>
            <w:bCs/>
          </w:rPr>
          <w:t>https://apps.apple.com/de/app/amatron-twin/id1457549008</w:t>
        </w:r>
      </w:hyperlink>
    </w:p>
    <w:p w:rsidR="00EC6F33" w:rsidRPr="00EC6F33" w:rsidRDefault="00EC6F33" w:rsidP="006B55E1">
      <w:pPr>
        <w:spacing w:after="120" w:line="360" w:lineRule="auto"/>
        <w:ind w:left="567" w:right="993"/>
        <w:rPr>
          <w:rFonts w:ascii="Arial" w:hAnsi="Arial"/>
          <w:bCs/>
        </w:rPr>
      </w:pPr>
      <w:r w:rsidRPr="00A5073A">
        <w:rPr>
          <w:rFonts w:ascii="Arial" w:hAnsi="Arial"/>
          <w:bCs/>
          <w:color w:val="808080" w:themeColor="background1" w:themeShade="80"/>
        </w:rPr>
        <w:t>Android</w:t>
      </w:r>
      <w:r w:rsidR="00A5073A">
        <w:rPr>
          <w:rFonts w:ascii="Arial" w:hAnsi="Arial"/>
          <w:bCs/>
        </w:rPr>
        <w:t xml:space="preserve">: </w:t>
      </w:r>
      <w:hyperlink r:id="rId7" w:history="1">
        <w:r w:rsidRPr="00EC6F33">
          <w:rPr>
            <w:rStyle w:val="Hyperlink"/>
            <w:rFonts w:ascii="Arial" w:hAnsi="Arial"/>
            <w:bCs/>
          </w:rPr>
          <w:t>https://play.google.com/store/apps/details?id=de.amazone.iom.amatronx&amp;hl=de</w:t>
        </w:r>
      </w:hyperlink>
    </w:p>
    <w:p w:rsidR="003C436E" w:rsidRDefault="003C436E" w:rsidP="00612923">
      <w:pPr>
        <w:spacing w:line="360" w:lineRule="atLeast"/>
        <w:ind w:left="567" w:right="1560"/>
        <w:rPr>
          <w:rFonts w:ascii="Arial" w:hAnsi="Arial" w:cs="Arial"/>
          <w:bCs/>
        </w:rPr>
      </w:pPr>
    </w:p>
    <w:p w:rsidR="004B3088" w:rsidRDefault="004B3088" w:rsidP="00612923">
      <w:pPr>
        <w:spacing w:line="360" w:lineRule="atLeast"/>
        <w:ind w:left="567" w:right="1560"/>
        <w:rPr>
          <w:rFonts w:ascii="Arial" w:hAnsi="Arial" w:cs="Arial"/>
          <w:bCs/>
        </w:rPr>
      </w:pPr>
    </w:p>
    <w:p w:rsidR="00105F22" w:rsidRDefault="003D0128" w:rsidP="00612923">
      <w:pPr>
        <w:spacing w:line="360" w:lineRule="atLeast"/>
        <w:ind w:left="567" w:right="15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5pt;height:364.5pt">
            <v:imagedata r:id="rId8" o:title="Amazone_AmaTron Twin-App_Terminal-Erweiterung 400px"/>
          </v:shape>
        </w:pict>
      </w:r>
      <w:bookmarkStart w:id="0" w:name="_GoBack"/>
      <w:bookmarkEnd w:id="0"/>
    </w:p>
    <w:p w:rsidR="003F07ED" w:rsidRPr="003F5AA1" w:rsidRDefault="003F07ED" w:rsidP="003F07ED">
      <w:pPr>
        <w:spacing w:line="360" w:lineRule="atLeast"/>
        <w:ind w:left="567" w:right="2534"/>
        <w:rPr>
          <w:rFonts w:ascii="Arial" w:hAnsi="Arial" w:cs="Arial"/>
          <w:bCs/>
        </w:rPr>
      </w:pPr>
    </w:p>
    <w:p w:rsidR="00AC3363" w:rsidRPr="007C29CA" w:rsidRDefault="00105F22" w:rsidP="003F07ED">
      <w:pPr>
        <w:spacing w:line="360" w:lineRule="atLeast"/>
        <w:ind w:left="567" w:right="2534"/>
        <w:rPr>
          <w:rFonts w:ascii="Arial" w:hAnsi="Arial" w:cs="Arial"/>
          <w:i/>
          <w:color w:val="808080" w:themeColor="background1" w:themeShade="80"/>
          <w:sz w:val="22"/>
        </w:rPr>
      </w:pPr>
      <w:r w:rsidRPr="007C29CA">
        <w:rPr>
          <w:rFonts w:ascii="Arial" w:hAnsi="Arial" w:cs="Arial"/>
          <w:i/>
          <w:color w:val="808080" w:themeColor="background1" w:themeShade="80"/>
          <w:sz w:val="22"/>
        </w:rPr>
        <w:t xml:space="preserve">Bild: </w:t>
      </w:r>
      <w:r w:rsidR="00A945F8" w:rsidRPr="007C29CA">
        <w:rPr>
          <w:rFonts w:ascii="Arial" w:hAnsi="Arial" w:cs="Arial"/>
          <w:i/>
          <w:color w:val="808080" w:themeColor="background1" w:themeShade="80"/>
          <w:sz w:val="22"/>
        </w:rPr>
        <w:t>Amazone_AmaTron Twin-App_</w:t>
      </w:r>
      <w:r w:rsidR="003D0128">
        <w:rPr>
          <w:rFonts w:ascii="Arial" w:hAnsi="Arial" w:cs="Arial"/>
          <w:i/>
          <w:color w:val="808080" w:themeColor="background1" w:themeShade="80"/>
          <w:sz w:val="22"/>
        </w:rPr>
        <w:t>Display</w:t>
      </w:r>
      <w:r w:rsidR="00A945F8" w:rsidRPr="007C29CA">
        <w:rPr>
          <w:rFonts w:ascii="Arial" w:hAnsi="Arial" w:cs="Arial"/>
          <w:i/>
          <w:color w:val="808080" w:themeColor="background1" w:themeShade="80"/>
          <w:sz w:val="22"/>
        </w:rPr>
        <w:t>erweiterung.jpg</w:t>
      </w:r>
    </w:p>
    <w:p w:rsidR="00EC06B0" w:rsidRPr="00163D8F" w:rsidRDefault="00685563" w:rsidP="00163D8F">
      <w:pPr>
        <w:spacing w:line="360" w:lineRule="atLeast"/>
        <w:ind w:left="567" w:right="25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Komfortabel: Die neue App AmaTron Twin ermöglicht für das ISOBUS-Terminal AmaTron 4 eine </w:t>
      </w:r>
      <w:r w:rsidR="00050170">
        <w:rPr>
          <w:rFonts w:ascii="Arial" w:hAnsi="Arial" w:cs="Arial"/>
          <w:sz w:val="22"/>
        </w:rPr>
        <w:t>Displayerweiterung</w:t>
      </w:r>
      <w:r>
        <w:rPr>
          <w:rFonts w:ascii="Arial" w:hAnsi="Arial" w:cs="Arial"/>
          <w:sz w:val="22"/>
        </w:rPr>
        <w:t xml:space="preserve"> über das eigene Tablet oder Smartphone</w:t>
      </w:r>
      <w:r w:rsidR="00A945F8">
        <w:rPr>
          <w:rFonts w:ascii="Arial" w:hAnsi="Arial" w:cs="Arial"/>
          <w:sz w:val="22"/>
        </w:rPr>
        <w:t>.</w:t>
      </w:r>
    </w:p>
    <w:sectPr w:rsidR="00EC06B0" w:rsidRPr="00163D8F" w:rsidSect="004B3088">
      <w:headerReference w:type="default" r:id="rId9"/>
      <w:footerReference w:type="default" r:id="rId10"/>
      <w:pgSz w:w="11901" w:h="16840"/>
      <w:pgMar w:top="1843" w:right="135" w:bottom="1843" w:left="567" w:header="1418" w:footer="125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1DA" w:rsidRDefault="009D71DA">
      <w:r>
        <w:separator/>
      </w:r>
    </w:p>
  </w:endnote>
  <w:endnote w:type="continuationSeparator" w:id="0">
    <w:p w:rsidR="009D71DA" w:rsidRDefault="009D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ingoDos Pro SCd Regular">
    <w:charset w:val="4D"/>
    <w:family w:val="swiss"/>
    <w:pitch w:val="variable"/>
    <w:sig w:usb0="A00000E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980" w:rsidRDefault="007C310B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436245</wp:posOffset>
              </wp:positionV>
              <wp:extent cx="6823710" cy="0"/>
              <wp:effectExtent l="15240" t="17145" r="9525" b="1143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3710" cy="0"/>
                      </a:xfrm>
                      <a:prstGeom prst="line">
                        <a:avLst/>
                      </a:prstGeom>
                      <a:noFill/>
                      <a:ln w="18034">
                        <a:solidFill>
                          <a:srgbClr val="006E3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328EB" id="Line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34.35pt" to="540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" strokecolor="#006e31" strokeweight="1.42pt"/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-20955</wp:posOffset>
              </wp:positionV>
              <wp:extent cx="6840220" cy="0"/>
              <wp:effectExtent l="17145" t="17145" r="10160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8034">
                        <a:solidFill>
                          <a:srgbClr val="006E3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6780F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-1.65pt" to="541.4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" strokecolor="#006e31" strokeweight="1.42pt"/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377190</wp:posOffset>
              </wp:positionH>
              <wp:positionV relativeFrom="paragraph">
                <wp:posOffset>-20955</wp:posOffset>
              </wp:positionV>
              <wp:extent cx="6480175" cy="431800"/>
              <wp:effectExtent l="0" t="0" r="63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6E3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E0980" w:rsidRPr="00583760" w:rsidRDefault="005E0980" w:rsidP="006F7755">
                          <w:pPr>
                            <w:spacing w:line="280" w:lineRule="exact"/>
                            <w:rPr>
                              <w:rFonts w:ascii="Arial" w:hAnsi="Arial"/>
                              <w:b/>
                              <w:spacing w:val="2"/>
                              <w:sz w:val="20"/>
                            </w:rPr>
                          </w:pPr>
                          <w:r w:rsidRPr="00583760">
                            <w:rPr>
                              <w:rFonts w:ascii="Arial" w:hAnsi="Arial"/>
                              <w:b/>
                              <w:spacing w:val="2"/>
                              <w:sz w:val="20"/>
                            </w:rPr>
                            <w:t>AMAZONEN-WERKE H. DREYER GmbH &amp; Co. KG ∙ Am Amazonenwerk 9–13 ∙ D-49205 Hasbergen-Gaste</w:t>
                          </w:r>
                        </w:p>
                        <w:p w:rsidR="005E0980" w:rsidRPr="00583760" w:rsidRDefault="005E0980" w:rsidP="006F7755">
                          <w:pPr>
                            <w:spacing w:line="280" w:lineRule="exact"/>
                            <w:rPr>
                              <w:rFonts w:ascii="Arial" w:hAnsi="Arial"/>
                              <w:b/>
                              <w:spacing w:val="2"/>
                              <w:sz w:val="20"/>
                            </w:rPr>
                          </w:pPr>
                          <w:r w:rsidRPr="00583760">
                            <w:rPr>
                              <w:rFonts w:ascii="Arial" w:hAnsi="Arial"/>
                              <w:b/>
                              <w:spacing w:val="2"/>
                              <w:sz w:val="20"/>
                            </w:rPr>
                            <w:t>Telefon +49 (0)5405 501-0 ∙ Telefax -147 ∙ www.amazone.de</w:t>
                          </w:r>
                        </w:p>
                      </w:txbxContent>
                    </wps:txbx>
                    <wps:bodyPr rot="0" vert="horz" wrap="square" lIns="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9.7pt;margin-top:-1.65pt;width:510.25pt;height:3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" filled="f" fillcolor="#006e31" stroked="f">
              <v:textbox inset="0,1mm,0,0">
                <w:txbxContent>
                  <w:p w:rsidR="005E0980" w:rsidRPr="00583760" w:rsidRDefault="005E0980" w:rsidP="006F7755">
                    <w:pPr>
                      <w:spacing w:line="280" w:lineRule="exact"/>
                      <w:rPr>
                        <w:rFonts w:ascii="Arial" w:hAnsi="Arial"/>
                        <w:b/>
                        <w:spacing w:val="2"/>
                        <w:sz w:val="20"/>
                      </w:rPr>
                    </w:pPr>
                    <w:r w:rsidRPr="00583760">
                      <w:rPr>
                        <w:rFonts w:ascii="Arial" w:hAnsi="Arial"/>
                        <w:b/>
                        <w:spacing w:val="2"/>
                        <w:sz w:val="20"/>
                      </w:rPr>
                      <w:t>AMAZONEN-WERKE H. DREYER GmbH &amp; Co. KG ∙ Am Amazonenwerk 9–13 ∙ D-49205 Hasbergen-Gaste</w:t>
                    </w:r>
                  </w:p>
                  <w:p w:rsidR="005E0980" w:rsidRPr="00583760" w:rsidRDefault="005E0980" w:rsidP="006F7755">
                    <w:pPr>
                      <w:spacing w:line="280" w:lineRule="exact"/>
                      <w:rPr>
                        <w:rFonts w:ascii="Arial" w:hAnsi="Arial"/>
                        <w:b/>
                        <w:spacing w:val="2"/>
                        <w:sz w:val="20"/>
                      </w:rPr>
                    </w:pPr>
                    <w:r w:rsidRPr="00583760">
                      <w:rPr>
                        <w:rFonts w:ascii="Arial" w:hAnsi="Arial"/>
                        <w:b/>
                        <w:spacing w:val="2"/>
                        <w:sz w:val="20"/>
                      </w:rPr>
                      <w:t>Telefon +49 (0)5405 501-0 ∙ Telefax -147 ∙ www.amazone.de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5292090</wp:posOffset>
              </wp:positionH>
              <wp:positionV relativeFrom="paragraph">
                <wp:posOffset>550545</wp:posOffset>
              </wp:positionV>
              <wp:extent cx="1600200" cy="179705"/>
              <wp:effectExtent l="0" t="0" r="3810" b="317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6E3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E0980" w:rsidRPr="00583760" w:rsidRDefault="005E0980" w:rsidP="006F7755">
                          <w:pPr>
                            <w:ind w:right="57"/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CA43ED">
                            <w:rPr>
                              <w:rFonts w:ascii="Arial" w:hAnsi="Arial"/>
                              <w:sz w:val="20"/>
                            </w:rPr>
                            <w:t xml:space="preserve">Seite </w:t>
                          </w:r>
                          <w:r w:rsidRPr="00CA43ED">
                            <w:rPr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Pr="00CA43ED">
                            <w:rPr>
                              <w:rFonts w:ascii="Arial" w:hAnsi="Arial"/>
                              <w:sz w:val="2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>PAGE</w:instrText>
                          </w:r>
                          <w:r w:rsidRPr="00CA43ED">
                            <w:rPr>
                              <w:rFonts w:ascii="Arial" w:hAnsi="Arial"/>
                              <w:sz w:val="20"/>
                            </w:rPr>
                            <w:instrText xml:space="preserve"> </w:instrText>
                          </w:r>
                          <w:r w:rsidRPr="00CA43ED">
                            <w:rPr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3D0128">
                            <w:rPr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CA43ED">
                            <w:rPr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  <w:r w:rsidRPr="00CA43ED">
                            <w:rPr>
                              <w:rFonts w:ascii="Arial" w:hAnsi="Arial"/>
                              <w:sz w:val="20"/>
                            </w:rPr>
                            <w:t xml:space="preserve"> von </w:t>
                          </w:r>
                          <w:r w:rsidRPr="00CA43ED">
                            <w:rPr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Pr="00CA43ED">
                            <w:rPr>
                              <w:rFonts w:ascii="Arial" w:hAnsi="Arial"/>
                              <w:sz w:val="2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>NUMPAGES</w:instrText>
                          </w:r>
                          <w:r w:rsidRPr="00CA43ED">
                            <w:rPr>
                              <w:rFonts w:ascii="Arial" w:hAnsi="Arial"/>
                              <w:sz w:val="20"/>
                            </w:rPr>
                            <w:instrText xml:space="preserve"> </w:instrText>
                          </w:r>
                          <w:r w:rsidRPr="00CA43ED">
                            <w:rPr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3D0128">
                            <w:rPr>
                              <w:rFonts w:ascii="Arial" w:hAnsi="Arial"/>
                              <w:noProof/>
                              <w:sz w:val="20"/>
                            </w:rPr>
                            <w:t>2</w:t>
                          </w:r>
                          <w:r w:rsidRPr="00CA43ED">
                            <w:rPr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416.7pt;margin-top:43.35pt;width:126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" filled="f" fillcolor="#006e31" stroked="f">
              <v:textbox inset="0,.5mm,0,0">
                <w:txbxContent>
                  <w:p w:rsidR="005E0980" w:rsidRPr="00583760" w:rsidRDefault="005E0980" w:rsidP="006F7755">
                    <w:pPr>
                      <w:ind w:right="57"/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CA43ED">
                      <w:rPr>
                        <w:rFonts w:ascii="Arial" w:hAnsi="Arial"/>
                        <w:sz w:val="20"/>
                      </w:rPr>
                      <w:t xml:space="preserve">Seite </w:t>
                    </w:r>
                    <w:r w:rsidRPr="00CA43ED">
                      <w:rPr>
                        <w:rFonts w:ascii="Arial" w:hAnsi="Arial"/>
                        <w:sz w:val="20"/>
                      </w:rPr>
                      <w:fldChar w:fldCharType="begin"/>
                    </w:r>
                    <w:r w:rsidRPr="00CA43ED">
                      <w:rPr>
                        <w:rFonts w:ascii="Arial" w:hAnsi="Arial"/>
                        <w:sz w:val="20"/>
                      </w:rPr>
                      <w:instrText xml:space="preserve"> </w:instrText>
                    </w:r>
                    <w:r>
                      <w:rPr>
                        <w:rFonts w:ascii="Arial" w:hAnsi="Arial"/>
                        <w:sz w:val="20"/>
                      </w:rPr>
                      <w:instrText>PAGE</w:instrText>
                    </w:r>
                    <w:r w:rsidRPr="00CA43ED">
                      <w:rPr>
                        <w:rFonts w:ascii="Arial" w:hAnsi="Arial"/>
                        <w:sz w:val="20"/>
                      </w:rPr>
                      <w:instrText xml:space="preserve"> </w:instrText>
                    </w:r>
                    <w:r w:rsidRPr="00CA43ED">
                      <w:rPr>
                        <w:rFonts w:ascii="Arial" w:hAnsi="Arial"/>
                        <w:sz w:val="20"/>
                      </w:rPr>
                      <w:fldChar w:fldCharType="separate"/>
                    </w:r>
                    <w:r w:rsidR="003D0128">
                      <w:rPr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CA43ED">
                      <w:rPr>
                        <w:rFonts w:ascii="Arial" w:hAnsi="Arial"/>
                        <w:sz w:val="20"/>
                      </w:rPr>
                      <w:fldChar w:fldCharType="end"/>
                    </w:r>
                    <w:r w:rsidRPr="00CA43ED">
                      <w:rPr>
                        <w:rFonts w:ascii="Arial" w:hAnsi="Arial"/>
                        <w:sz w:val="20"/>
                      </w:rPr>
                      <w:t xml:space="preserve"> von </w:t>
                    </w:r>
                    <w:r w:rsidRPr="00CA43ED">
                      <w:rPr>
                        <w:rFonts w:ascii="Arial" w:hAnsi="Arial"/>
                        <w:sz w:val="20"/>
                      </w:rPr>
                      <w:fldChar w:fldCharType="begin"/>
                    </w:r>
                    <w:r w:rsidRPr="00CA43ED">
                      <w:rPr>
                        <w:rFonts w:ascii="Arial" w:hAnsi="Arial"/>
                        <w:sz w:val="20"/>
                      </w:rPr>
                      <w:instrText xml:space="preserve"> </w:instrText>
                    </w:r>
                    <w:r>
                      <w:rPr>
                        <w:rFonts w:ascii="Arial" w:hAnsi="Arial"/>
                        <w:sz w:val="20"/>
                      </w:rPr>
                      <w:instrText>NUMPAGES</w:instrText>
                    </w:r>
                    <w:r w:rsidRPr="00CA43ED">
                      <w:rPr>
                        <w:rFonts w:ascii="Arial" w:hAnsi="Arial"/>
                        <w:sz w:val="20"/>
                      </w:rPr>
                      <w:instrText xml:space="preserve"> </w:instrText>
                    </w:r>
                    <w:r w:rsidRPr="00CA43ED">
                      <w:rPr>
                        <w:rFonts w:ascii="Arial" w:hAnsi="Arial"/>
                        <w:sz w:val="20"/>
                      </w:rPr>
                      <w:fldChar w:fldCharType="separate"/>
                    </w:r>
                    <w:r w:rsidR="003D0128">
                      <w:rPr>
                        <w:rFonts w:ascii="Arial" w:hAnsi="Arial"/>
                        <w:noProof/>
                        <w:sz w:val="20"/>
                      </w:rPr>
                      <w:t>2</w:t>
                    </w:r>
                    <w:r w:rsidRPr="00CA43ED">
                      <w:rPr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1DA" w:rsidRDefault="009D71DA">
      <w:r>
        <w:separator/>
      </w:r>
    </w:p>
  </w:footnote>
  <w:footnote w:type="continuationSeparator" w:id="0">
    <w:p w:rsidR="009D71DA" w:rsidRDefault="009D7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980" w:rsidRDefault="007C310B">
    <w:pPr>
      <w:pStyle w:val="Kopfzeile"/>
    </w:pPr>
    <w:r>
      <w:rPr>
        <w:noProof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-554990</wp:posOffset>
          </wp:positionV>
          <wp:extent cx="6838950" cy="539750"/>
          <wp:effectExtent l="0" t="0" r="0" b="0"/>
          <wp:wrapNone/>
          <wp:docPr id="10" name="Bild 15" descr="Kopf_Landtechnik_RGB_22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Kopf_Landtechnik_RGB_22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5158105</wp:posOffset>
              </wp:positionH>
              <wp:positionV relativeFrom="paragraph">
                <wp:posOffset>-212090</wp:posOffset>
              </wp:positionV>
              <wp:extent cx="1619885" cy="179705"/>
              <wp:effectExtent l="0" t="0" r="3810" b="381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6E3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E0980" w:rsidRPr="00583760" w:rsidRDefault="00612923" w:rsidP="00EF46F1">
                          <w:pPr>
                            <w:ind w:left="142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Juni</w:t>
                          </w:r>
                          <w:r w:rsidR="003F07ED">
                            <w:rPr>
                              <w:rFonts w:ascii="Arial" w:hAnsi="Arial"/>
                              <w:sz w:val="20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06.15pt;margin-top:-16.7pt;width:127.55pt;height:1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" filled="f" fillcolor="#006e31" stroked="f">
              <v:textbox inset="0,0,0,0">
                <w:txbxContent>
                  <w:p w:rsidR="005E0980" w:rsidRPr="00583760" w:rsidRDefault="00612923" w:rsidP="00EF46F1">
                    <w:pPr>
                      <w:ind w:left="142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Juni</w:t>
                    </w:r>
                    <w:r w:rsidR="003F07ED">
                      <w:rPr>
                        <w:rFonts w:ascii="Arial" w:hAnsi="Arial"/>
                        <w:sz w:val="20"/>
                      </w:rPr>
                      <w:t xml:space="preserve"> 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5158105</wp:posOffset>
              </wp:positionH>
              <wp:positionV relativeFrom="paragraph">
                <wp:posOffset>-500380</wp:posOffset>
              </wp:positionV>
              <wp:extent cx="1619885" cy="288290"/>
              <wp:effectExtent l="0" t="4445" r="3810" b="254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6E3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E0980" w:rsidRPr="00583760" w:rsidRDefault="005E0980" w:rsidP="006F7755">
                          <w:pPr>
                            <w:ind w:left="142"/>
                            <w:rPr>
                              <w:rFonts w:ascii="Arial" w:hAnsi="Arial"/>
                              <w:b/>
                              <w:color w:val="FFFFFF"/>
                              <w:sz w:val="26"/>
                            </w:rPr>
                          </w:pPr>
                          <w:r w:rsidRPr="00583760">
                            <w:rPr>
                              <w:rFonts w:ascii="Arial" w:hAnsi="Arial"/>
                              <w:b/>
                              <w:color w:val="FFFFFF"/>
                              <w:sz w:val="26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406.15pt;margin-top:-39.4pt;width:127.55pt;height:22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" filled="f" fillcolor="#006e31" stroked="f">
              <v:textbox inset="0,0,0,0">
                <w:txbxContent>
                  <w:p w:rsidR="005E0980" w:rsidRPr="00583760" w:rsidRDefault="005E0980" w:rsidP="006F7755">
                    <w:pPr>
                      <w:ind w:left="142"/>
                      <w:rPr>
                        <w:rFonts w:ascii="Arial" w:hAnsi="Arial"/>
                        <w:b/>
                        <w:color w:val="FFFFFF"/>
                        <w:sz w:val="26"/>
                      </w:rPr>
                    </w:pPr>
                    <w:r w:rsidRPr="00583760">
                      <w:rPr>
                        <w:rFonts w:ascii="Arial" w:hAnsi="Arial"/>
                        <w:b/>
                        <w:color w:val="FFFFFF"/>
                        <w:sz w:val="26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 fillcolor="#006e31" stroke="f">
      <v:fill color="#006e31"/>
      <v:stroke on="f"/>
      <v:shadow color="black" opacity="49151f" offset=".74833mm,.74833mm"/>
      <o:colormru v:ext="edit" colors="#006e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E0"/>
    <w:rsid w:val="000057B1"/>
    <w:rsid w:val="00015FF6"/>
    <w:rsid w:val="00034A5D"/>
    <w:rsid w:val="0003624C"/>
    <w:rsid w:val="000379F2"/>
    <w:rsid w:val="00041461"/>
    <w:rsid w:val="00041B5B"/>
    <w:rsid w:val="00042735"/>
    <w:rsid w:val="00044459"/>
    <w:rsid w:val="00047CDD"/>
    <w:rsid w:val="00050170"/>
    <w:rsid w:val="00051039"/>
    <w:rsid w:val="00051976"/>
    <w:rsid w:val="000558D6"/>
    <w:rsid w:val="00056589"/>
    <w:rsid w:val="00061F15"/>
    <w:rsid w:val="00062B82"/>
    <w:rsid w:val="00064C64"/>
    <w:rsid w:val="0006785E"/>
    <w:rsid w:val="00074C94"/>
    <w:rsid w:val="00076042"/>
    <w:rsid w:val="00085CC7"/>
    <w:rsid w:val="000924CD"/>
    <w:rsid w:val="00095B8B"/>
    <w:rsid w:val="000A0E88"/>
    <w:rsid w:val="000A1204"/>
    <w:rsid w:val="000A73A3"/>
    <w:rsid w:val="000B1D61"/>
    <w:rsid w:val="000B6EBB"/>
    <w:rsid w:val="000C03B9"/>
    <w:rsid w:val="000C13A8"/>
    <w:rsid w:val="000C5CDD"/>
    <w:rsid w:val="000D1FED"/>
    <w:rsid w:val="0010274B"/>
    <w:rsid w:val="00102CCB"/>
    <w:rsid w:val="001038B3"/>
    <w:rsid w:val="00105F22"/>
    <w:rsid w:val="00110789"/>
    <w:rsid w:val="00112EDB"/>
    <w:rsid w:val="00121514"/>
    <w:rsid w:val="001266F0"/>
    <w:rsid w:val="00126C51"/>
    <w:rsid w:val="00136F8F"/>
    <w:rsid w:val="00146749"/>
    <w:rsid w:val="0015120B"/>
    <w:rsid w:val="00153AF8"/>
    <w:rsid w:val="00161CEB"/>
    <w:rsid w:val="001628A2"/>
    <w:rsid w:val="00163D8F"/>
    <w:rsid w:val="00170B9E"/>
    <w:rsid w:val="0017368B"/>
    <w:rsid w:val="00175A53"/>
    <w:rsid w:val="00175B5E"/>
    <w:rsid w:val="001764F2"/>
    <w:rsid w:val="0018333C"/>
    <w:rsid w:val="00185243"/>
    <w:rsid w:val="00186D7A"/>
    <w:rsid w:val="001926C2"/>
    <w:rsid w:val="001A0746"/>
    <w:rsid w:val="001A6A59"/>
    <w:rsid w:val="001B650D"/>
    <w:rsid w:val="001C08A4"/>
    <w:rsid w:val="001C1208"/>
    <w:rsid w:val="001C1376"/>
    <w:rsid w:val="001C241D"/>
    <w:rsid w:val="001C2C16"/>
    <w:rsid w:val="001C3878"/>
    <w:rsid w:val="001C79D7"/>
    <w:rsid w:val="001F2C8E"/>
    <w:rsid w:val="001F3C70"/>
    <w:rsid w:val="001F6396"/>
    <w:rsid w:val="00205632"/>
    <w:rsid w:val="00211B27"/>
    <w:rsid w:val="00212120"/>
    <w:rsid w:val="00220F5F"/>
    <w:rsid w:val="00233AA4"/>
    <w:rsid w:val="002416D9"/>
    <w:rsid w:val="00242354"/>
    <w:rsid w:val="00242FD7"/>
    <w:rsid w:val="00253FE0"/>
    <w:rsid w:val="00255F3D"/>
    <w:rsid w:val="00260884"/>
    <w:rsid w:val="00263D84"/>
    <w:rsid w:val="002749F8"/>
    <w:rsid w:val="002772AF"/>
    <w:rsid w:val="0027751C"/>
    <w:rsid w:val="00280DCF"/>
    <w:rsid w:val="0028183D"/>
    <w:rsid w:val="00293596"/>
    <w:rsid w:val="0029413F"/>
    <w:rsid w:val="00294645"/>
    <w:rsid w:val="002A08F9"/>
    <w:rsid w:val="002A3190"/>
    <w:rsid w:val="002B2DDB"/>
    <w:rsid w:val="002B6C23"/>
    <w:rsid w:val="002B7E60"/>
    <w:rsid w:val="002C5905"/>
    <w:rsid w:val="002D13B5"/>
    <w:rsid w:val="002D4FA4"/>
    <w:rsid w:val="002E08E7"/>
    <w:rsid w:val="002E3450"/>
    <w:rsid w:val="002E6414"/>
    <w:rsid w:val="002E6708"/>
    <w:rsid w:val="002F0C60"/>
    <w:rsid w:val="002F53E9"/>
    <w:rsid w:val="00300C6C"/>
    <w:rsid w:val="00302E56"/>
    <w:rsid w:val="003123B7"/>
    <w:rsid w:val="003135EC"/>
    <w:rsid w:val="003156BE"/>
    <w:rsid w:val="003203EE"/>
    <w:rsid w:val="00322003"/>
    <w:rsid w:val="0033102D"/>
    <w:rsid w:val="003400A3"/>
    <w:rsid w:val="0034104C"/>
    <w:rsid w:val="00353B1B"/>
    <w:rsid w:val="00366CAA"/>
    <w:rsid w:val="00370CBC"/>
    <w:rsid w:val="003745F2"/>
    <w:rsid w:val="00392675"/>
    <w:rsid w:val="003A1DBE"/>
    <w:rsid w:val="003A6FEF"/>
    <w:rsid w:val="003B398C"/>
    <w:rsid w:val="003C118A"/>
    <w:rsid w:val="003C18DD"/>
    <w:rsid w:val="003C19B9"/>
    <w:rsid w:val="003C3B85"/>
    <w:rsid w:val="003C436E"/>
    <w:rsid w:val="003C5BC0"/>
    <w:rsid w:val="003D0128"/>
    <w:rsid w:val="003D0306"/>
    <w:rsid w:val="003D05D0"/>
    <w:rsid w:val="003D41ED"/>
    <w:rsid w:val="003E041D"/>
    <w:rsid w:val="003E77E7"/>
    <w:rsid w:val="003F07ED"/>
    <w:rsid w:val="003F1171"/>
    <w:rsid w:val="003F3899"/>
    <w:rsid w:val="003F77C3"/>
    <w:rsid w:val="00403ECB"/>
    <w:rsid w:val="0040591D"/>
    <w:rsid w:val="004062FE"/>
    <w:rsid w:val="00407D42"/>
    <w:rsid w:val="00410006"/>
    <w:rsid w:val="00410130"/>
    <w:rsid w:val="0041306D"/>
    <w:rsid w:val="00435517"/>
    <w:rsid w:val="004359D5"/>
    <w:rsid w:val="0043678E"/>
    <w:rsid w:val="004377F1"/>
    <w:rsid w:val="00440B98"/>
    <w:rsid w:val="00463684"/>
    <w:rsid w:val="00466B08"/>
    <w:rsid w:val="00472849"/>
    <w:rsid w:val="00473DB9"/>
    <w:rsid w:val="004841F0"/>
    <w:rsid w:val="00490CF7"/>
    <w:rsid w:val="00490EDF"/>
    <w:rsid w:val="00491596"/>
    <w:rsid w:val="00495D15"/>
    <w:rsid w:val="004B04CD"/>
    <w:rsid w:val="004B161F"/>
    <w:rsid w:val="004B2A12"/>
    <w:rsid w:val="004B3088"/>
    <w:rsid w:val="004B5CF7"/>
    <w:rsid w:val="004C1405"/>
    <w:rsid w:val="004C3A22"/>
    <w:rsid w:val="004C422B"/>
    <w:rsid w:val="004C61E9"/>
    <w:rsid w:val="004E51A5"/>
    <w:rsid w:val="004E66E9"/>
    <w:rsid w:val="004F114C"/>
    <w:rsid w:val="004F50C0"/>
    <w:rsid w:val="004F601B"/>
    <w:rsid w:val="004F6DB7"/>
    <w:rsid w:val="00510A20"/>
    <w:rsid w:val="00515380"/>
    <w:rsid w:val="00527A56"/>
    <w:rsid w:val="00532E2E"/>
    <w:rsid w:val="00536562"/>
    <w:rsid w:val="00541DA3"/>
    <w:rsid w:val="00547C11"/>
    <w:rsid w:val="00550162"/>
    <w:rsid w:val="00552A6F"/>
    <w:rsid w:val="005543C9"/>
    <w:rsid w:val="005615C4"/>
    <w:rsid w:val="005640EC"/>
    <w:rsid w:val="00570BFC"/>
    <w:rsid w:val="00571396"/>
    <w:rsid w:val="00571D8C"/>
    <w:rsid w:val="005760E1"/>
    <w:rsid w:val="00580534"/>
    <w:rsid w:val="00586FC0"/>
    <w:rsid w:val="00591A39"/>
    <w:rsid w:val="005A2977"/>
    <w:rsid w:val="005A5FEF"/>
    <w:rsid w:val="005A78ED"/>
    <w:rsid w:val="005C2CD4"/>
    <w:rsid w:val="005C3E4D"/>
    <w:rsid w:val="005D1CAE"/>
    <w:rsid w:val="005D242F"/>
    <w:rsid w:val="005D4A16"/>
    <w:rsid w:val="005D5380"/>
    <w:rsid w:val="005D53AA"/>
    <w:rsid w:val="005E0980"/>
    <w:rsid w:val="005E1500"/>
    <w:rsid w:val="005E2376"/>
    <w:rsid w:val="005E62F4"/>
    <w:rsid w:val="005F7267"/>
    <w:rsid w:val="00601972"/>
    <w:rsid w:val="00612923"/>
    <w:rsid w:val="00616981"/>
    <w:rsid w:val="006208D6"/>
    <w:rsid w:val="00620BDA"/>
    <w:rsid w:val="006224C1"/>
    <w:rsid w:val="00625C39"/>
    <w:rsid w:val="00636925"/>
    <w:rsid w:val="00644C73"/>
    <w:rsid w:val="00660479"/>
    <w:rsid w:val="00660687"/>
    <w:rsid w:val="006716B2"/>
    <w:rsid w:val="0067189D"/>
    <w:rsid w:val="00673AC6"/>
    <w:rsid w:val="006767D7"/>
    <w:rsid w:val="00685563"/>
    <w:rsid w:val="00687287"/>
    <w:rsid w:val="00692DA8"/>
    <w:rsid w:val="0069613D"/>
    <w:rsid w:val="006978CD"/>
    <w:rsid w:val="006A0C55"/>
    <w:rsid w:val="006A4D02"/>
    <w:rsid w:val="006A7C72"/>
    <w:rsid w:val="006B2B3F"/>
    <w:rsid w:val="006B55E1"/>
    <w:rsid w:val="006C12AF"/>
    <w:rsid w:val="006D0316"/>
    <w:rsid w:val="006D2A85"/>
    <w:rsid w:val="006D5DE3"/>
    <w:rsid w:val="006E0025"/>
    <w:rsid w:val="006E6C7E"/>
    <w:rsid w:val="006F7755"/>
    <w:rsid w:val="0071508C"/>
    <w:rsid w:val="0071613C"/>
    <w:rsid w:val="007208B2"/>
    <w:rsid w:val="00721B85"/>
    <w:rsid w:val="0072351C"/>
    <w:rsid w:val="0072357C"/>
    <w:rsid w:val="00731E58"/>
    <w:rsid w:val="0073306A"/>
    <w:rsid w:val="007347B9"/>
    <w:rsid w:val="00741FB2"/>
    <w:rsid w:val="00757E8C"/>
    <w:rsid w:val="007765E9"/>
    <w:rsid w:val="0078043A"/>
    <w:rsid w:val="00785D25"/>
    <w:rsid w:val="007944D9"/>
    <w:rsid w:val="007953CE"/>
    <w:rsid w:val="00796116"/>
    <w:rsid w:val="00797F03"/>
    <w:rsid w:val="007B22BA"/>
    <w:rsid w:val="007B3245"/>
    <w:rsid w:val="007B5D05"/>
    <w:rsid w:val="007C080C"/>
    <w:rsid w:val="007C0D78"/>
    <w:rsid w:val="007C29CA"/>
    <w:rsid w:val="007C310B"/>
    <w:rsid w:val="007C6F07"/>
    <w:rsid w:val="007D69F3"/>
    <w:rsid w:val="007E0615"/>
    <w:rsid w:val="007F0C2A"/>
    <w:rsid w:val="007F1B2A"/>
    <w:rsid w:val="007F2947"/>
    <w:rsid w:val="007F5C72"/>
    <w:rsid w:val="007F6027"/>
    <w:rsid w:val="007F739F"/>
    <w:rsid w:val="00806B8B"/>
    <w:rsid w:val="0082033C"/>
    <w:rsid w:val="00821B39"/>
    <w:rsid w:val="0082511D"/>
    <w:rsid w:val="00825A23"/>
    <w:rsid w:val="008262F9"/>
    <w:rsid w:val="00831BAB"/>
    <w:rsid w:val="00831D65"/>
    <w:rsid w:val="00835080"/>
    <w:rsid w:val="008533DA"/>
    <w:rsid w:val="00855B27"/>
    <w:rsid w:val="008561B4"/>
    <w:rsid w:val="00864049"/>
    <w:rsid w:val="0087172D"/>
    <w:rsid w:val="00871FC3"/>
    <w:rsid w:val="008739C9"/>
    <w:rsid w:val="008773C5"/>
    <w:rsid w:val="00895458"/>
    <w:rsid w:val="008A3647"/>
    <w:rsid w:val="008A497E"/>
    <w:rsid w:val="008B757D"/>
    <w:rsid w:val="008C0371"/>
    <w:rsid w:val="008C0417"/>
    <w:rsid w:val="008C0452"/>
    <w:rsid w:val="008D606D"/>
    <w:rsid w:val="008D7813"/>
    <w:rsid w:val="008E4FE2"/>
    <w:rsid w:val="008E7A80"/>
    <w:rsid w:val="008F2038"/>
    <w:rsid w:val="00911878"/>
    <w:rsid w:val="0091391B"/>
    <w:rsid w:val="00915DF6"/>
    <w:rsid w:val="0092470E"/>
    <w:rsid w:val="00934036"/>
    <w:rsid w:val="009354CD"/>
    <w:rsid w:val="00937D13"/>
    <w:rsid w:val="00940BE0"/>
    <w:rsid w:val="00942A06"/>
    <w:rsid w:val="0095250D"/>
    <w:rsid w:val="009529E2"/>
    <w:rsid w:val="00957357"/>
    <w:rsid w:val="009722AF"/>
    <w:rsid w:val="00972808"/>
    <w:rsid w:val="00982DD1"/>
    <w:rsid w:val="0098709C"/>
    <w:rsid w:val="00991C50"/>
    <w:rsid w:val="009925AE"/>
    <w:rsid w:val="00997972"/>
    <w:rsid w:val="009A0956"/>
    <w:rsid w:val="009A668A"/>
    <w:rsid w:val="009A66B9"/>
    <w:rsid w:val="009B4103"/>
    <w:rsid w:val="009B47F7"/>
    <w:rsid w:val="009C223C"/>
    <w:rsid w:val="009C44F2"/>
    <w:rsid w:val="009C5247"/>
    <w:rsid w:val="009D0FBB"/>
    <w:rsid w:val="009D5A7D"/>
    <w:rsid w:val="009D71DA"/>
    <w:rsid w:val="009E01A0"/>
    <w:rsid w:val="009E5473"/>
    <w:rsid w:val="009E7BED"/>
    <w:rsid w:val="00A058D8"/>
    <w:rsid w:val="00A07148"/>
    <w:rsid w:val="00A079AD"/>
    <w:rsid w:val="00A10512"/>
    <w:rsid w:val="00A35234"/>
    <w:rsid w:val="00A35CB4"/>
    <w:rsid w:val="00A41507"/>
    <w:rsid w:val="00A45CC9"/>
    <w:rsid w:val="00A46320"/>
    <w:rsid w:val="00A5073A"/>
    <w:rsid w:val="00A50B8A"/>
    <w:rsid w:val="00A62065"/>
    <w:rsid w:val="00A635DE"/>
    <w:rsid w:val="00A638A2"/>
    <w:rsid w:val="00A67A00"/>
    <w:rsid w:val="00A70034"/>
    <w:rsid w:val="00A91153"/>
    <w:rsid w:val="00A945F8"/>
    <w:rsid w:val="00A96354"/>
    <w:rsid w:val="00AA18FC"/>
    <w:rsid w:val="00AA2ACC"/>
    <w:rsid w:val="00AA3DD2"/>
    <w:rsid w:val="00AA444E"/>
    <w:rsid w:val="00AA6FB0"/>
    <w:rsid w:val="00AB13A0"/>
    <w:rsid w:val="00AB24F3"/>
    <w:rsid w:val="00AB458C"/>
    <w:rsid w:val="00AC2468"/>
    <w:rsid w:val="00AC3363"/>
    <w:rsid w:val="00AC5950"/>
    <w:rsid w:val="00AC6EE2"/>
    <w:rsid w:val="00AE1EBD"/>
    <w:rsid w:val="00B037F1"/>
    <w:rsid w:val="00B04F02"/>
    <w:rsid w:val="00B1395A"/>
    <w:rsid w:val="00B15EA3"/>
    <w:rsid w:val="00B17884"/>
    <w:rsid w:val="00B31B44"/>
    <w:rsid w:val="00B41606"/>
    <w:rsid w:val="00B42696"/>
    <w:rsid w:val="00B433C9"/>
    <w:rsid w:val="00B512FF"/>
    <w:rsid w:val="00B61FD4"/>
    <w:rsid w:val="00B65D11"/>
    <w:rsid w:val="00B65F76"/>
    <w:rsid w:val="00B80C5D"/>
    <w:rsid w:val="00B85A30"/>
    <w:rsid w:val="00B90251"/>
    <w:rsid w:val="00B97245"/>
    <w:rsid w:val="00BB4408"/>
    <w:rsid w:val="00BC4858"/>
    <w:rsid w:val="00BC6DBA"/>
    <w:rsid w:val="00BC70A4"/>
    <w:rsid w:val="00BD04D0"/>
    <w:rsid w:val="00BD0762"/>
    <w:rsid w:val="00BD6440"/>
    <w:rsid w:val="00BE07C8"/>
    <w:rsid w:val="00BE6083"/>
    <w:rsid w:val="00BF51CE"/>
    <w:rsid w:val="00C0613E"/>
    <w:rsid w:val="00C10F1F"/>
    <w:rsid w:val="00C2029F"/>
    <w:rsid w:val="00C222D4"/>
    <w:rsid w:val="00C226FB"/>
    <w:rsid w:val="00C22965"/>
    <w:rsid w:val="00C3459B"/>
    <w:rsid w:val="00C45C15"/>
    <w:rsid w:val="00C51513"/>
    <w:rsid w:val="00C5220D"/>
    <w:rsid w:val="00C56D21"/>
    <w:rsid w:val="00C64052"/>
    <w:rsid w:val="00C7076D"/>
    <w:rsid w:val="00C73CE8"/>
    <w:rsid w:val="00C73E58"/>
    <w:rsid w:val="00C77D37"/>
    <w:rsid w:val="00C9194C"/>
    <w:rsid w:val="00C93846"/>
    <w:rsid w:val="00C95132"/>
    <w:rsid w:val="00CA1297"/>
    <w:rsid w:val="00CA1443"/>
    <w:rsid w:val="00CA2160"/>
    <w:rsid w:val="00CB5586"/>
    <w:rsid w:val="00CB6909"/>
    <w:rsid w:val="00CC6799"/>
    <w:rsid w:val="00CC6D5A"/>
    <w:rsid w:val="00CD0659"/>
    <w:rsid w:val="00CE4542"/>
    <w:rsid w:val="00CE70E4"/>
    <w:rsid w:val="00CF3AD0"/>
    <w:rsid w:val="00CF4B64"/>
    <w:rsid w:val="00D0066B"/>
    <w:rsid w:val="00D04276"/>
    <w:rsid w:val="00D10DE2"/>
    <w:rsid w:val="00D13205"/>
    <w:rsid w:val="00D22DD8"/>
    <w:rsid w:val="00D25AAB"/>
    <w:rsid w:val="00D30748"/>
    <w:rsid w:val="00D3212E"/>
    <w:rsid w:val="00D667C2"/>
    <w:rsid w:val="00D84C86"/>
    <w:rsid w:val="00D85976"/>
    <w:rsid w:val="00D909EB"/>
    <w:rsid w:val="00D91626"/>
    <w:rsid w:val="00D95CE9"/>
    <w:rsid w:val="00D96FA9"/>
    <w:rsid w:val="00DA0CAD"/>
    <w:rsid w:val="00DB7084"/>
    <w:rsid w:val="00DB79E1"/>
    <w:rsid w:val="00DC5EE7"/>
    <w:rsid w:val="00DC736D"/>
    <w:rsid w:val="00DD0A86"/>
    <w:rsid w:val="00DD561F"/>
    <w:rsid w:val="00DD7E7A"/>
    <w:rsid w:val="00DE437D"/>
    <w:rsid w:val="00DF0755"/>
    <w:rsid w:val="00DF2331"/>
    <w:rsid w:val="00DF5631"/>
    <w:rsid w:val="00DF7498"/>
    <w:rsid w:val="00E01FD6"/>
    <w:rsid w:val="00E11E2C"/>
    <w:rsid w:val="00E1305E"/>
    <w:rsid w:val="00E247DB"/>
    <w:rsid w:val="00E353FA"/>
    <w:rsid w:val="00E371A2"/>
    <w:rsid w:val="00E4357A"/>
    <w:rsid w:val="00E43F32"/>
    <w:rsid w:val="00E44961"/>
    <w:rsid w:val="00E46F37"/>
    <w:rsid w:val="00E4772D"/>
    <w:rsid w:val="00E47BA3"/>
    <w:rsid w:val="00E47D90"/>
    <w:rsid w:val="00E5382C"/>
    <w:rsid w:val="00E547F7"/>
    <w:rsid w:val="00E60959"/>
    <w:rsid w:val="00E62546"/>
    <w:rsid w:val="00E65120"/>
    <w:rsid w:val="00E73FE0"/>
    <w:rsid w:val="00E76908"/>
    <w:rsid w:val="00E76AB5"/>
    <w:rsid w:val="00E76ABA"/>
    <w:rsid w:val="00E77E76"/>
    <w:rsid w:val="00E828CD"/>
    <w:rsid w:val="00EA1C1F"/>
    <w:rsid w:val="00EA4896"/>
    <w:rsid w:val="00EA76FC"/>
    <w:rsid w:val="00EC06B0"/>
    <w:rsid w:val="00EC6F33"/>
    <w:rsid w:val="00EE253D"/>
    <w:rsid w:val="00EF442C"/>
    <w:rsid w:val="00EF46F1"/>
    <w:rsid w:val="00F00425"/>
    <w:rsid w:val="00F039CB"/>
    <w:rsid w:val="00F074C2"/>
    <w:rsid w:val="00F15B68"/>
    <w:rsid w:val="00F214BC"/>
    <w:rsid w:val="00F42F23"/>
    <w:rsid w:val="00F5519B"/>
    <w:rsid w:val="00F657A8"/>
    <w:rsid w:val="00F73F21"/>
    <w:rsid w:val="00F8079B"/>
    <w:rsid w:val="00F848E9"/>
    <w:rsid w:val="00FA1054"/>
    <w:rsid w:val="00FA19B2"/>
    <w:rsid w:val="00FA73F0"/>
    <w:rsid w:val="00FA7542"/>
    <w:rsid w:val="00FA75B7"/>
    <w:rsid w:val="00FB55E1"/>
    <w:rsid w:val="00FB5C7B"/>
    <w:rsid w:val="00FC7E62"/>
    <w:rsid w:val="00FD2295"/>
    <w:rsid w:val="00FE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#006e31" stroke="f">
      <v:fill color="#006e31"/>
      <v:stroke on="f"/>
      <v:shadow color="black" opacity="49151f" offset=".74833mm,.74833mm"/>
      <o:colormru v:ext="edit" colors="#006e31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0552B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5837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83760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5837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styleId="StandardWeb">
    <w:name w:val="Normal (Web)"/>
    <w:basedOn w:val="Standard"/>
    <w:uiPriority w:val="99"/>
    <w:rsid w:val="00D909EB"/>
    <w:pPr>
      <w:spacing w:after="100" w:afterAutospacing="1"/>
    </w:pPr>
    <w:rPr>
      <w:rFonts w:ascii="Times New Roman" w:hAnsi="Times New Roman"/>
    </w:rPr>
  </w:style>
  <w:style w:type="table" w:customStyle="1" w:styleId="Tabellengitternetz">
    <w:name w:val="Tabellengitternetz"/>
    <w:basedOn w:val="NormaleTabelle"/>
    <w:rsid w:val="00831D6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5E2376"/>
    <w:rPr>
      <w:sz w:val="16"/>
      <w:szCs w:val="16"/>
    </w:rPr>
  </w:style>
  <w:style w:type="paragraph" w:styleId="Kommentartext">
    <w:name w:val="annotation text"/>
    <w:basedOn w:val="Standard"/>
    <w:semiHidden/>
    <w:rsid w:val="005E237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E2376"/>
    <w:rPr>
      <w:b/>
      <w:bCs/>
    </w:rPr>
  </w:style>
  <w:style w:type="character" w:customStyle="1" w:styleId="A4">
    <w:name w:val="A4"/>
    <w:rsid w:val="002F53E9"/>
    <w:rPr>
      <w:rFonts w:cs="Helvetica"/>
      <w:color w:val="000000"/>
    </w:rPr>
  </w:style>
  <w:style w:type="character" w:styleId="Hyperlink">
    <w:name w:val="Hyperlink"/>
    <w:uiPriority w:val="99"/>
    <w:unhideWhenUsed/>
    <w:rsid w:val="00047CDD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5D4A16"/>
    <w:rPr>
      <w:color w:val="800080"/>
      <w:u w:val="single"/>
    </w:rPr>
  </w:style>
  <w:style w:type="paragraph" w:customStyle="1" w:styleId="Head">
    <w:name w:val="Head"/>
    <w:basedOn w:val="Standard"/>
    <w:rsid w:val="003F07ED"/>
    <w:pPr>
      <w:tabs>
        <w:tab w:val="left" w:pos="160"/>
      </w:tabs>
      <w:suppressAutoHyphens/>
      <w:textAlignment w:val="center"/>
    </w:pPr>
    <w:rPr>
      <w:rFonts w:ascii="Times New Roman" w:hAnsi="Times New Roman"/>
      <w:sz w:val="20"/>
      <w:szCs w:val="20"/>
    </w:rPr>
  </w:style>
  <w:style w:type="paragraph" w:customStyle="1" w:styleId="BodyohneAbstand">
    <w:name w:val="Body ohne Abstand"/>
    <w:basedOn w:val="Standard"/>
    <w:uiPriority w:val="99"/>
    <w:rsid w:val="003F07ED"/>
    <w:pPr>
      <w:tabs>
        <w:tab w:val="left" w:pos="283"/>
      </w:tabs>
      <w:autoSpaceDE w:val="0"/>
      <w:autoSpaceDN w:val="0"/>
      <w:adjustRightInd w:val="0"/>
      <w:spacing w:line="260" w:lineRule="atLeast"/>
      <w:textAlignment w:val="center"/>
    </w:pPr>
    <w:rPr>
      <w:rFonts w:ascii="CamingoDos Pro SCd Regular" w:hAnsi="CamingoDos Pro SCd Regular" w:cs="CamingoDos Pro SCd Regula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70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de.amazone.iom.amatronx&amp;hl=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apple.com/de/app/amatron-twin/id145754900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 Amazone Jahresbericht 2008</vt:lpstr>
    </vt:vector>
  </TitlesOfParts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Amazone Jahresbericht 2008</dc:title>
  <dc:creator/>
  <cp:lastModifiedBy/>
  <cp:revision>1</cp:revision>
  <cp:lastPrinted>2010-02-24T09:10:00Z</cp:lastPrinted>
  <dcterms:created xsi:type="dcterms:W3CDTF">2020-01-30T11:39:00Z</dcterms:created>
  <dcterms:modified xsi:type="dcterms:W3CDTF">2020-06-09T10:27:00Z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-947208133</vt:i4>
  </property>
  <property fmtid="{D5CDD505-2E9C-101B-9397-08002B2CF9AE}" pid="4" name="_PreviousAdHocReviewCycleID">
    <vt:i4>1116281276</vt:i4>
  </property>
  <property fmtid="{D5CDD505-2E9C-101B-9397-08002B2CF9AE}" pid="5" name="_ReviewingToolsShownOnce">
    <vt:lpwstr/>
  </property>
</Properties>
</file>